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F82" w:rsidRDefault="00133CF3" w:rsidP="00AD7F82">
      <w:pPr>
        <w:pStyle w:val="Heading1"/>
        <w:rPr>
          <w:lang w:val="sv-SE"/>
        </w:rPr>
      </w:pPr>
      <w:r>
        <w:rPr>
          <w:lang w:val="sv-SE"/>
        </w:rPr>
        <w:t>Skriftligt medgivande av närmast berörda vid åtgärd inom g</w:t>
      </w:r>
      <w:r w:rsidR="00AD7F82">
        <w:rPr>
          <w:lang w:val="sv-SE"/>
        </w:rPr>
        <w:t>rönområde</w:t>
      </w:r>
      <w:r>
        <w:rPr>
          <w:lang w:val="sv-SE"/>
        </w:rPr>
        <w:t>.</w:t>
      </w:r>
    </w:p>
    <w:p w:rsidR="00133CF3" w:rsidRPr="00133CF3" w:rsidRDefault="00133CF3" w:rsidP="00133CF3">
      <w:pPr>
        <w:rPr>
          <w:lang w:val="sv-SE"/>
        </w:rPr>
      </w:pPr>
    </w:p>
    <w:p w:rsidR="00133CF3" w:rsidRDefault="00133CF3" w:rsidP="00133CF3">
      <w:pPr>
        <w:rPr>
          <w:lang w:val="sv-SE"/>
        </w:rPr>
      </w:pPr>
      <w:r>
        <w:rPr>
          <w:lang w:val="sv-SE"/>
        </w:rPr>
        <w:t>Beskriv vad som ska göras och om det gäller fällning av träd märks dessa tydligt upp.</w:t>
      </w:r>
      <w:r w:rsidRPr="00133CF3">
        <w:rPr>
          <w:lang w:val="sv-SE"/>
        </w:rPr>
        <w:t xml:space="preserve"> </w:t>
      </w:r>
      <w:r>
        <w:rPr>
          <w:lang w:val="sv-SE"/>
        </w:rPr>
        <w:t>Dokumentera gärna med foto:</w:t>
      </w:r>
    </w:p>
    <w:p w:rsidR="00133CF3" w:rsidRDefault="00133CF3" w:rsidP="0072433D">
      <w:pPr>
        <w:rPr>
          <w:lang w:val="sv-SE"/>
        </w:rPr>
      </w:pPr>
    </w:p>
    <w:p w:rsidR="00133CF3" w:rsidRDefault="00133CF3" w:rsidP="0072433D">
      <w:pPr>
        <w:rPr>
          <w:lang w:val="sv-SE"/>
        </w:rPr>
      </w:pPr>
    </w:p>
    <w:p w:rsidR="00BA65B7" w:rsidRDefault="004D4D69" w:rsidP="0072433D">
      <w:pPr>
        <w:rPr>
          <w:lang w:val="sv-SE"/>
        </w:rPr>
      </w:pPr>
      <w:r>
        <w:rPr>
          <w:lang w:val="sv-SE"/>
        </w:rPr>
        <w:t xml:space="preserve">Närliggande fastigheter är informerade </w:t>
      </w:r>
      <w:r w:rsidR="00133CF3">
        <w:rPr>
          <w:lang w:val="sv-SE"/>
        </w:rPr>
        <w:t>och godkänner åtgärden</w:t>
      </w:r>
      <w:r w:rsidR="00BA65B7">
        <w:rPr>
          <w:lang w:val="sv-SE"/>
        </w:rPr>
        <w:t xml:space="preserve"> skriftligt enligt nedan.</w:t>
      </w:r>
    </w:p>
    <w:p w:rsidR="004D4D69" w:rsidRDefault="00BA65B7" w:rsidP="0072433D">
      <w:pPr>
        <w:rPr>
          <w:lang w:val="sv-SE"/>
        </w:rPr>
      </w:pPr>
      <w:r>
        <w:rPr>
          <w:lang w:val="sv-SE"/>
        </w:rPr>
        <w:t xml:space="preserve">Signerat dokumentet skickas till </w:t>
      </w:r>
      <w:r w:rsidR="004D4D69">
        <w:rPr>
          <w:lang w:val="sv-SE"/>
        </w:rPr>
        <w:t xml:space="preserve">styrelsen i Nordviks Samfällighetsförening </w:t>
      </w:r>
      <w:r>
        <w:rPr>
          <w:lang w:val="sv-SE"/>
        </w:rPr>
        <w:t>innan arbetet startas</w:t>
      </w:r>
      <w:r w:rsidR="004D4D69">
        <w:rPr>
          <w:lang w:val="sv-SE"/>
        </w:rPr>
        <w:t>.</w:t>
      </w:r>
    </w:p>
    <w:p w:rsidR="004D4D69" w:rsidRDefault="004D4D69" w:rsidP="0072433D">
      <w:pPr>
        <w:rPr>
          <w:lang w:val="sv-SE"/>
        </w:rPr>
      </w:pPr>
    </w:p>
    <w:p w:rsidR="004D4D69" w:rsidRDefault="004D4D69" w:rsidP="0072433D">
      <w:pPr>
        <w:rPr>
          <w:b/>
          <w:u w:val="single"/>
          <w:lang w:val="sv-SE"/>
        </w:rPr>
      </w:pPr>
      <w:r w:rsidRPr="004D4D69">
        <w:rPr>
          <w:b/>
          <w:u w:val="single"/>
          <w:lang w:val="sv-SE"/>
        </w:rPr>
        <w:t>Namn</w:t>
      </w:r>
      <w:r w:rsidRPr="004D4D69">
        <w:rPr>
          <w:b/>
          <w:u w:val="single"/>
          <w:lang w:val="sv-SE"/>
        </w:rPr>
        <w:tab/>
      </w:r>
      <w:r w:rsidRPr="004D4D69">
        <w:rPr>
          <w:b/>
          <w:u w:val="single"/>
          <w:lang w:val="sv-SE"/>
        </w:rPr>
        <w:tab/>
      </w:r>
      <w:r w:rsidRPr="004D4D69">
        <w:rPr>
          <w:b/>
          <w:u w:val="single"/>
          <w:lang w:val="sv-SE"/>
        </w:rPr>
        <w:tab/>
        <w:t>Adress</w:t>
      </w:r>
      <w:r w:rsidRPr="004D4D69">
        <w:rPr>
          <w:b/>
          <w:u w:val="single"/>
          <w:lang w:val="sv-SE"/>
        </w:rPr>
        <w:tab/>
      </w:r>
      <w:r w:rsidRPr="004D4D69">
        <w:rPr>
          <w:b/>
          <w:u w:val="single"/>
          <w:lang w:val="sv-SE"/>
        </w:rPr>
        <w:tab/>
      </w:r>
      <w:r w:rsidRPr="004D4D69">
        <w:rPr>
          <w:b/>
          <w:u w:val="single"/>
          <w:lang w:val="sv-SE"/>
        </w:rPr>
        <w:tab/>
      </w:r>
      <w:r w:rsidRPr="004D4D69">
        <w:rPr>
          <w:b/>
          <w:u w:val="single"/>
          <w:lang w:val="sv-SE"/>
        </w:rPr>
        <w:tab/>
        <w:t>Fastighet</w:t>
      </w:r>
      <w:r w:rsidRPr="004D4D69">
        <w:rPr>
          <w:b/>
          <w:u w:val="single"/>
          <w:lang w:val="sv-SE"/>
        </w:rPr>
        <w:tab/>
      </w:r>
      <w:r w:rsidR="007B6669">
        <w:rPr>
          <w:b/>
          <w:u w:val="single"/>
          <w:lang w:val="sv-SE"/>
        </w:rPr>
        <w:tab/>
      </w:r>
      <w:r w:rsidR="007B6669">
        <w:rPr>
          <w:b/>
          <w:u w:val="single"/>
          <w:lang w:val="sv-SE"/>
        </w:rPr>
        <w:tab/>
        <w:t>Datum</w:t>
      </w:r>
    </w:p>
    <w:p w:rsidR="008D6CBE" w:rsidRDefault="008D6CBE" w:rsidP="0072433D">
      <w:pPr>
        <w:rPr>
          <w:b/>
          <w:u w:val="single"/>
          <w:lang w:val="sv-SE"/>
        </w:rPr>
      </w:pPr>
    </w:p>
    <w:p w:rsidR="008D6CBE" w:rsidRDefault="008D6CBE" w:rsidP="00BA65B7">
      <w:pPr>
        <w:rPr>
          <w:b/>
          <w:u w:val="single"/>
          <w:lang w:val="sv-SE"/>
        </w:rPr>
      </w:pPr>
      <w:r>
        <w:rPr>
          <w:b/>
          <w:u w:val="single"/>
          <w:lang w:val="sv-SE"/>
        </w:rPr>
        <w:t>________________________________________________________________________</w:t>
      </w:r>
      <w:r w:rsidR="007B6669">
        <w:rPr>
          <w:b/>
          <w:u w:val="single"/>
          <w:lang w:val="sv-SE"/>
        </w:rPr>
        <w:t>____________</w:t>
      </w:r>
    </w:p>
    <w:p w:rsidR="007B6669" w:rsidRDefault="007B6669" w:rsidP="007B6669">
      <w:pPr>
        <w:rPr>
          <w:b/>
          <w:u w:val="single"/>
          <w:lang w:val="sv-SE"/>
        </w:rPr>
      </w:pPr>
      <w:r>
        <w:rPr>
          <w:b/>
          <w:u w:val="single"/>
          <w:lang w:val="sv-SE"/>
        </w:rPr>
        <w:t>____________________________________________________________________________________</w:t>
      </w:r>
    </w:p>
    <w:p w:rsidR="007B6669" w:rsidRDefault="007B6669" w:rsidP="007B6669">
      <w:pPr>
        <w:rPr>
          <w:b/>
          <w:u w:val="single"/>
          <w:lang w:val="sv-SE"/>
        </w:rPr>
      </w:pPr>
      <w:r>
        <w:rPr>
          <w:b/>
          <w:u w:val="single"/>
          <w:lang w:val="sv-SE"/>
        </w:rPr>
        <w:t>____________________________________________________________________________________</w:t>
      </w:r>
    </w:p>
    <w:p w:rsidR="007B6669" w:rsidRDefault="007B6669" w:rsidP="007B6669">
      <w:pPr>
        <w:rPr>
          <w:b/>
          <w:u w:val="single"/>
          <w:lang w:val="sv-SE"/>
        </w:rPr>
      </w:pPr>
      <w:r>
        <w:rPr>
          <w:b/>
          <w:u w:val="single"/>
          <w:lang w:val="sv-SE"/>
        </w:rPr>
        <w:t>____________________________________________________________________________________</w:t>
      </w:r>
    </w:p>
    <w:p w:rsidR="007B6669" w:rsidRDefault="007B6669" w:rsidP="007B6669">
      <w:pPr>
        <w:rPr>
          <w:b/>
          <w:u w:val="single"/>
          <w:lang w:val="sv-SE"/>
        </w:rPr>
      </w:pPr>
      <w:r>
        <w:rPr>
          <w:b/>
          <w:u w:val="single"/>
          <w:lang w:val="sv-SE"/>
        </w:rPr>
        <w:t>____________________________________________________________________________________</w:t>
      </w:r>
    </w:p>
    <w:p w:rsidR="007B6669" w:rsidRDefault="007B6669" w:rsidP="007B6669">
      <w:pPr>
        <w:rPr>
          <w:b/>
          <w:u w:val="single"/>
          <w:lang w:val="sv-SE"/>
        </w:rPr>
      </w:pPr>
      <w:r>
        <w:rPr>
          <w:b/>
          <w:u w:val="single"/>
          <w:lang w:val="sv-SE"/>
        </w:rPr>
        <w:t>____________________________________________________________________________________</w:t>
      </w:r>
    </w:p>
    <w:p w:rsidR="007B6669" w:rsidRDefault="007B6669" w:rsidP="007B6669">
      <w:pPr>
        <w:rPr>
          <w:b/>
          <w:u w:val="single"/>
          <w:lang w:val="sv-SE"/>
        </w:rPr>
      </w:pPr>
      <w:r>
        <w:rPr>
          <w:b/>
          <w:u w:val="single"/>
          <w:lang w:val="sv-SE"/>
        </w:rPr>
        <w:t>____________________________________________________________________________________</w:t>
      </w:r>
    </w:p>
    <w:p w:rsidR="007B6669" w:rsidRDefault="007B6669" w:rsidP="007B6669">
      <w:pPr>
        <w:rPr>
          <w:b/>
          <w:u w:val="single"/>
          <w:lang w:val="sv-SE"/>
        </w:rPr>
      </w:pPr>
      <w:r>
        <w:rPr>
          <w:b/>
          <w:u w:val="single"/>
          <w:lang w:val="sv-SE"/>
        </w:rPr>
        <w:t>____________________________________________________________________________________</w:t>
      </w:r>
    </w:p>
    <w:p w:rsidR="007B6669" w:rsidRDefault="007B6669" w:rsidP="007B6669">
      <w:pPr>
        <w:rPr>
          <w:b/>
          <w:u w:val="single"/>
          <w:lang w:val="sv-SE"/>
        </w:rPr>
      </w:pPr>
      <w:r>
        <w:rPr>
          <w:b/>
          <w:u w:val="single"/>
          <w:lang w:val="sv-SE"/>
        </w:rPr>
        <w:t>____________________________________________________________________________________</w:t>
      </w:r>
    </w:p>
    <w:p w:rsidR="007B6669" w:rsidRDefault="007B6669" w:rsidP="007B6669">
      <w:pPr>
        <w:rPr>
          <w:b/>
          <w:u w:val="single"/>
          <w:lang w:val="sv-SE"/>
        </w:rPr>
      </w:pPr>
      <w:r>
        <w:rPr>
          <w:b/>
          <w:u w:val="single"/>
          <w:lang w:val="sv-SE"/>
        </w:rPr>
        <w:t>____________________________________________________________________________________</w:t>
      </w:r>
    </w:p>
    <w:p w:rsidR="007B6669" w:rsidRDefault="007B6669" w:rsidP="007B6669">
      <w:pPr>
        <w:rPr>
          <w:b/>
          <w:u w:val="single"/>
          <w:lang w:val="sv-SE"/>
        </w:rPr>
      </w:pPr>
      <w:r>
        <w:rPr>
          <w:b/>
          <w:u w:val="single"/>
          <w:lang w:val="sv-SE"/>
        </w:rPr>
        <w:t>____________________________________________________________________________________</w:t>
      </w:r>
    </w:p>
    <w:p w:rsidR="007B6669" w:rsidRDefault="007B6669" w:rsidP="007B6669">
      <w:pPr>
        <w:rPr>
          <w:b/>
          <w:u w:val="single"/>
          <w:lang w:val="sv-SE"/>
        </w:rPr>
      </w:pPr>
      <w:r>
        <w:rPr>
          <w:b/>
          <w:u w:val="single"/>
          <w:lang w:val="sv-SE"/>
        </w:rPr>
        <w:t>____________________________________________________________________________________</w:t>
      </w:r>
    </w:p>
    <w:p w:rsidR="007B6669" w:rsidRDefault="007B6669" w:rsidP="007B6669">
      <w:pPr>
        <w:rPr>
          <w:b/>
          <w:u w:val="single"/>
          <w:lang w:val="sv-SE"/>
        </w:rPr>
      </w:pPr>
      <w:r>
        <w:rPr>
          <w:b/>
          <w:u w:val="single"/>
          <w:lang w:val="sv-SE"/>
        </w:rPr>
        <w:t>____________________________________________________________________________________</w:t>
      </w:r>
    </w:p>
    <w:p w:rsidR="007B6669" w:rsidRDefault="007B6669" w:rsidP="007B6669">
      <w:pPr>
        <w:rPr>
          <w:b/>
          <w:u w:val="single"/>
          <w:lang w:val="sv-SE"/>
        </w:rPr>
      </w:pPr>
      <w:r>
        <w:rPr>
          <w:b/>
          <w:u w:val="single"/>
          <w:lang w:val="sv-SE"/>
        </w:rPr>
        <w:t>____________________________________________________________________________________</w:t>
      </w:r>
    </w:p>
    <w:p w:rsidR="008D6CBE" w:rsidRDefault="008D6CBE" w:rsidP="007B6669">
      <w:pPr>
        <w:rPr>
          <w:b/>
          <w:u w:val="single"/>
          <w:lang w:val="sv-SE"/>
        </w:rPr>
      </w:pPr>
      <w:bookmarkStart w:id="0" w:name="_GoBack"/>
      <w:bookmarkEnd w:id="0"/>
    </w:p>
    <w:sectPr w:rsidR="008D6CBE" w:rsidSect="00B53278">
      <w:pgSz w:w="11906" w:h="16838" w:code="9"/>
      <w:pgMar w:top="1871" w:right="1418" w:bottom="23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952" w:rsidRDefault="00BF3952" w:rsidP="00C43E8D">
      <w:pPr>
        <w:spacing w:after="0" w:line="240" w:lineRule="auto"/>
      </w:pPr>
      <w:r>
        <w:separator/>
      </w:r>
    </w:p>
  </w:endnote>
  <w:endnote w:type="continuationSeparator" w:id="0">
    <w:p w:rsidR="00BF3952" w:rsidRDefault="00BF3952" w:rsidP="00C43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952" w:rsidRDefault="00BF3952" w:rsidP="00C43E8D">
      <w:pPr>
        <w:spacing w:after="0" w:line="240" w:lineRule="auto"/>
      </w:pPr>
      <w:r>
        <w:separator/>
      </w:r>
    </w:p>
  </w:footnote>
  <w:footnote w:type="continuationSeparator" w:id="0">
    <w:p w:rsidR="00BF3952" w:rsidRDefault="00BF3952" w:rsidP="00C43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F530C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4D40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57AD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AF365A0"/>
    <w:multiLevelType w:val="multilevel"/>
    <w:tmpl w:val="99BAE8FA"/>
    <w:styleLink w:val="Liststylebulletlist"/>
    <w:lvl w:ilvl="0">
      <w:start w:val="1"/>
      <w:numFmt w:val="bullet"/>
      <w:pStyle w:val="ListBullet"/>
      <w:lvlText w:val="o"/>
      <w:lvlJc w:val="left"/>
      <w:pPr>
        <w:ind w:left="284" w:hanging="284"/>
      </w:pPr>
      <w:rPr>
        <w:rFonts w:ascii="Courier New" w:hAnsi="Courier New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37945B95"/>
    <w:multiLevelType w:val="multilevel"/>
    <w:tmpl w:val="659A40C6"/>
    <w:numStyleLink w:val="Liststylelist"/>
  </w:abstractNum>
  <w:abstractNum w:abstractNumId="5" w15:restartNumberingAfterBreak="0">
    <w:nsid w:val="4995106B"/>
    <w:multiLevelType w:val="multilevel"/>
    <w:tmpl w:val="3CA03206"/>
    <w:styleLink w:val="Liststylenumheading"/>
    <w:lvl w:ilvl="0">
      <w:start w:val="1"/>
      <w:numFmt w:val="decimal"/>
      <w:pStyle w:val="NumHeading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NumHeading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DC06895"/>
    <w:multiLevelType w:val="multilevel"/>
    <w:tmpl w:val="4DEE1AFA"/>
    <w:styleLink w:val="Liststylenumberedlist"/>
    <w:lvl w:ilvl="0">
      <w:start w:val="1"/>
      <w:numFmt w:val="decimal"/>
      <w:pStyle w:val="Numbered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72C53002"/>
    <w:multiLevelType w:val="multilevel"/>
    <w:tmpl w:val="659A40C6"/>
    <w:styleLink w:val="Liststylelist"/>
    <w:lvl w:ilvl="0">
      <w:start w:val="1"/>
      <w:numFmt w:val="bullet"/>
      <w:pStyle w:val="List"/>
      <w:lvlText w:val="–"/>
      <w:lvlJc w:val="left"/>
      <w:pPr>
        <w:ind w:left="284" w:hanging="284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pStyle w:val="List2"/>
      <w:lvlText w:val="-"/>
      <w:lvlJc w:val="left"/>
      <w:pPr>
        <w:ind w:left="568" w:hanging="284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List3"/>
      <w:lvlText w:val="-"/>
      <w:lvlJc w:val="left"/>
      <w:pPr>
        <w:ind w:left="852" w:hanging="284"/>
      </w:pPr>
      <w:rPr>
        <w:rFonts w:ascii="Times New Roman" w:hAnsi="Times New Roman" w:cs="Times New Roman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D69"/>
    <w:rsid w:val="00016D94"/>
    <w:rsid w:val="00016F49"/>
    <w:rsid w:val="000A286C"/>
    <w:rsid w:val="000C1428"/>
    <w:rsid w:val="00131401"/>
    <w:rsid w:val="00133CF3"/>
    <w:rsid w:val="0022328F"/>
    <w:rsid w:val="00264F60"/>
    <w:rsid w:val="002E11A4"/>
    <w:rsid w:val="00354B72"/>
    <w:rsid w:val="003550C8"/>
    <w:rsid w:val="003862B3"/>
    <w:rsid w:val="003B16DB"/>
    <w:rsid w:val="003E2F01"/>
    <w:rsid w:val="00432380"/>
    <w:rsid w:val="00497746"/>
    <w:rsid w:val="004C252F"/>
    <w:rsid w:val="004D1BC3"/>
    <w:rsid w:val="004D4752"/>
    <w:rsid w:val="004D4D69"/>
    <w:rsid w:val="00526BCE"/>
    <w:rsid w:val="005347DB"/>
    <w:rsid w:val="005347FB"/>
    <w:rsid w:val="005B4F52"/>
    <w:rsid w:val="005D03BD"/>
    <w:rsid w:val="006461B5"/>
    <w:rsid w:val="007049A1"/>
    <w:rsid w:val="00717942"/>
    <w:rsid w:val="0072433D"/>
    <w:rsid w:val="007834DB"/>
    <w:rsid w:val="007B6669"/>
    <w:rsid w:val="007C2B75"/>
    <w:rsid w:val="00866224"/>
    <w:rsid w:val="008B37AE"/>
    <w:rsid w:val="008D65BE"/>
    <w:rsid w:val="008D6CBE"/>
    <w:rsid w:val="008D788F"/>
    <w:rsid w:val="00904CBD"/>
    <w:rsid w:val="00963A03"/>
    <w:rsid w:val="009A46CD"/>
    <w:rsid w:val="009C0E5F"/>
    <w:rsid w:val="009D7E15"/>
    <w:rsid w:val="00A0113C"/>
    <w:rsid w:val="00A04D77"/>
    <w:rsid w:val="00A04FFF"/>
    <w:rsid w:val="00A07D41"/>
    <w:rsid w:val="00A12ED7"/>
    <w:rsid w:val="00A20EE7"/>
    <w:rsid w:val="00A2520A"/>
    <w:rsid w:val="00A4437E"/>
    <w:rsid w:val="00A6534D"/>
    <w:rsid w:val="00AB79FB"/>
    <w:rsid w:val="00AD7F82"/>
    <w:rsid w:val="00AE1865"/>
    <w:rsid w:val="00AF38A3"/>
    <w:rsid w:val="00B227F4"/>
    <w:rsid w:val="00B53278"/>
    <w:rsid w:val="00B54F8A"/>
    <w:rsid w:val="00B817B7"/>
    <w:rsid w:val="00B97BED"/>
    <w:rsid w:val="00BA65B7"/>
    <w:rsid w:val="00BC2B76"/>
    <w:rsid w:val="00BF3952"/>
    <w:rsid w:val="00C43E8D"/>
    <w:rsid w:val="00C62795"/>
    <w:rsid w:val="00CA3213"/>
    <w:rsid w:val="00D0268E"/>
    <w:rsid w:val="00D215E3"/>
    <w:rsid w:val="00D338ED"/>
    <w:rsid w:val="00EF7590"/>
    <w:rsid w:val="00F02247"/>
    <w:rsid w:val="00F045FA"/>
    <w:rsid w:val="00F25F29"/>
    <w:rsid w:val="00F93D4D"/>
    <w:rsid w:val="00F9708F"/>
    <w:rsid w:val="00FC2067"/>
    <w:rsid w:val="00FC738F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DC8A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 w:line="2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nhideWhenUsed="1" w:qFormat="1"/>
    <w:lsdException w:name="List Number" w:semiHidden="1"/>
    <w:lsdException w:name="List 2" w:uiPriority="12"/>
    <w:lsdException w:name="List 3" w:uiPriority="12"/>
    <w:lsdException w:name="List 4" w:semiHidden="1"/>
    <w:lsdException w:name="List 5" w:semiHidden="1"/>
    <w:lsdException w:name="List Bullet 2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22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224"/>
    <w:pPr>
      <w:keepNext/>
      <w:keepLines/>
      <w:spacing w:before="260" w:after="120" w:line="260" w:lineRule="atLeast"/>
      <w:outlineLvl w:val="0"/>
    </w:pPr>
    <w:rPr>
      <w:rFonts w:asciiTheme="majorHAnsi" w:eastAsiaTheme="majorEastAsia" w:hAnsiTheme="majorHAnsi" w:cstheme="majorBidi"/>
      <w:b/>
      <w:bCs/>
      <w:color w:val="075B79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66224"/>
    <w:pPr>
      <w:keepNext/>
      <w:keepLines/>
      <w:spacing w:before="260" w:after="120"/>
      <w:outlineLvl w:val="1"/>
    </w:pPr>
    <w:rPr>
      <w:rFonts w:asciiTheme="majorHAnsi" w:eastAsiaTheme="majorEastAsia" w:hAnsiTheme="majorHAnsi" w:cstheme="majorBidi"/>
      <w:bCs/>
      <w:color w:val="66A1B5" w:themeColor="accen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6224"/>
    <w:pPr>
      <w:keepNext/>
      <w:keepLines/>
      <w:spacing w:before="260" w:after="120"/>
      <w:outlineLvl w:val="2"/>
    </w:pPr>
    <w:rPr>
      <w:rFonts w:asciiTheme="majorHAnsi" w:eastAsiaTheme="majorEastAsia" w:hAnsiTheme="majorHAnsi" w:cstheme="majorBidi"/>
      <w:b/>
      <w:bCs/>
      <w:color w:val="075B7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224"/>
    <w:rPr>
      <w:rFonts w:asciiTheme="majorHAnsi" w:eastAsiaTheme="majorEastAsia" w:hAnsiTheme="majorHAnsi" w:cstheme="majorBidi"/>
      <w:b/>
      <w:bCs/>
      <w:color w:val="075B79" w:themeColor="text2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66224"/>
    <w:rPr>
      <w:rFonts w:asciiTheme="majorHAnsi" w:eastAsiaTheme="majorEastAsia" w:hAnsiTheme="majorHAnsi" w:cstheme="majorBidi"/>
      <w:bCs/>
      <w:color w:val="66A1B5" w:themeColor="accent2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66224"/>
    <w:rPr>
      <w:rFonts w:asciiTheme="majorHAnsi" w:eastAsiaTheme="majorEastAsia" w:hAnsiTheme="majorHAnsi" w:cstheme="majorBidi"/>
      <w:b/>
      <w:bCs/>
      <w:color w:val="075B79" w:themeColor="accent1"/>
      <w:lang w:val="en-US"/>
    </w:rPr>
  </w:style>
  <w:style w:type="paragraph" w:styleId="ListBullet">
    <w:name w:val="List Bullet"/>
    <w:basedOn w:val="Normal"/>
    <w:uiPriority w:val="10"/>
    <w:qFormat/>
    <w:rsid w:val="009D7E15"/>
    <w:pPr>
      <w:numPr>
        <w:numId w:val="4"/>
      </w:numPr>
      <w:spacing w:after="0"/>
      <w:contextualSpacing/>
    </w:pPr>
  </w:style>
  <w:style w:type="numbering" w:customStyle="1" w:styleId="Liststylebulletlist">
    <w:name w:val="Liststyle bullet list"/>
    <w:uiPriority w:val="99"/>
    <w:rsid w:val="00C62795"/>
    <w:pPr>
      <w:numPr>
        <w:numId w:val="4"/>
      </w:numPr>
    </w:pPr>
  </w:style>
  <w:style w:type="paragraph" w:styleId="List">
    <w:name w:val="List"/>
    <w:basedOn w:val="Normal"/>
    <w:uiPriority w:val="12"/>
    <w:qFormat/>
    <w:rsid w:val="0072433D"/>
    <w:pPr>
      <w:numPr>
        <w:numId w:val="8"/>
      </w:numPr>
      <w:spacing w:after="0"/>
      <w:contextualSpacing/>
    </w:pPr>
  </w:style>
  <w:style w:type="paragraph" w:styleId="ListBullet2">
    <w:name w:val="List Bullet 2"/>
    <w:basedOn w:val="Normal"/>
    <w:uiPriority w:val="10"/>
    <w:rsid w:val="009D7E15"/>
    <w:pPr>
      <w:numPr>
        <w:ilvl w:val="1"/>
        <w:numId w:val="4"/>
      </w:numPr>
      <w:spacing w:after="0"/>
      <w:contextualSpacing/>
    </w:pPr>
  </w:style>
  <w:style w:type="paragraph" w:styleId="ListBullet3">
    <w:name w:val="List Bullet 3"/>
    <w:basedOn w:val="Normal"/>
    <w:uiPriority w:val="10"/>
    <w:rsid w:val="009D7E15"/>
    <w:pPr>
      <w:numPr>
        <w:ilvl w:val="2"/>
        <w:numId w:val="4"/>
      </w:numPr>
      <w:spacing w:after="0"/>
      <w:ind w:left="851"/>
      <w:contextualSpacing/>
    </w:pPr>
  </w:style>
  <w:style w:type="numbering" w:customStyle="1" w:styleId="Liststylelist">
    <w:name w:val="Liststyle list"/>
    <w:uiPriority w:val="99"/>
    <w:rsid w:val="0072433D"/>
    <w:pPr>
      <w:numPr>
        <w:numId w:val="5"/>
      </w:numPr>
    </w:pPr>
  </w:style>
  <w:style w:type="paragraph" w:customStyle="1" w:styleId="Numberedlist">
    <w:name w:val="Numbered list"/>
    <w:basedOn w:val="Normal"/>
    <w:uiPriority w:val="13"/>
    <w:qFormat/>
    <w:rsid w:val="005D03BD"/>
    <w:pPr>
      <w:numPr>
        <w:numId w:val="6"/>
      </w:numPr>
      <w:spacing w:after="0"/>
      <w:contextualSpacing/>
    </w:pPr>
  </w:style>
  <w:style w:type="paragraph" w:customStyle="1" w:styleId="Numberedlist2">
    <w:name w:val="Numbered list 2"/>
    <w:basedOn w:val="Normal"/>
    <w:uiPriority w:val="13"/>
    <w:rsid w:val="005D03BD"/>
    <w:pPr>
      <w:numPr>
        <w:ilvl w:val="1"/>
        <w:numId w:val="6"/>
      </w:numPr>
      <w:spacing w:after="0"/>
      <w:contextualSpacing/>
    </w:pPr>
  </w:style>
  <w:style w:type="paragraph" w:customStyle="1" w:styleId="Numberedlist3">
    <w:name w:val="Numbered list 3"/>
    <w:basedOn w:val="Normal"/>
    <w:uiPriority w:val="13"/>
    <w:rsid w:val="005D03BD"/>
    <w:pPr>
      <w:numPr>
        <w:ilvl w:val="2"/>
        <w:numId w:val="6"/>
      </w:numPr>
      <w:spacing w:after="0"/>
      <w:contextualSpacing/>
    </w:pPr>
  </w:style>
  <w:style w:type="numbering" w:customStyle="1" w:styleId="Liststylenumberedlist">
    <w:name w:val="Liststyle numbered list"/>
    <w:uiPriority w:val="99"/>
    <w:rsid w:val="005D03BD"/>
    <w:pPr>
      <w:numPr>
        <w:numId w:val="6"/>
      </w:numPr>
    </w:pPr>
  </w:style>
  <w:style w:type="paragraph" w:styleId="TOC1">
    <w:name w:val="toc 1"/>
    <w:basedOn w:val="Normal"/>
    <w:next w:val="Normal"/>
    <w:autoRedefine/>
    <w:uiPriority w:val="39"/>
    <w:rsid w:val="00AB79FB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B79F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AB79FB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9"/>
    <w:rsid w:val="00AB79FB"/>
    <w:pPr>
      <w:spacing w:after="100"/>
      <w:ind w:left="600"/>
    </w:pPr>
    <w:rPr>
      <w:b/>
    </w:rPr>
  </w:style>
  <w:style w:type="paragraph" w:styleId="Caption">
    <w:name w:val="caption"/>
    <w:basedOn w:val="Normal"/>
    <w:next w:val="Normal"/>
    <w:uiPriority w:val="35"/>
    <w:semiHidden/>
    <w:rsid w:val="00B97BED"/>
    <w:pPr>
      <w:spacing w:line="240" w:lineRule="auto"/>
    </w:pPr>
    <w:rPr>
      <w:bCs/>
      <w:sz w:val="16"/>
      <w:szCs w:val="18"/>
    </w:rPr>
  </w:style>
  <w:style w:type="paragraph" w:customStyle="1" w:styleId="Tableheader">
    <w:name w:val="Tableheader"/>
    <w:basedOn w:val="Normal"/>
    <w:uiPriority w:val="13"/>
    <w:rsid w:val="00904CBD"/>
    <w:pPr>
      <w:spacing w:after="0"/>
    </w:pPr>
  </w:style>
  <w:style w:type="paragraph" w:customStyle="1" w:styleId="Tabletext">
    <w:name w:val="Tabletext"/>
    <w:basedOn w:val="Tableheader"/>
    <w:uiPriority w:val="13"/>
    <w:rsid w:val="00904CBD"/>
  </w:style>
  <w:style w:type="paragraph" w:styleId="Header">
    <w:name w:val="header"/>
    <w:basedOn w:val="Normal"/>
    <w:link w:val="HeaderChar"/>
    <w:uiPriority w:val="99"/>
    <w:rsid w:val="0096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A03"/>
    <w:rPr>
      <w:lang w:val="en-US"/>
    </w:rPr>
  </w:style>
  <w:style w:type="paragraph" w:styleId="Footer">
    <w:name w:val="footer"/>
    <w:basedOn w:val="Normal"/>
    <w:link w:val="FooterChar"/>
    <w:uiPriority w:val="99"/>
    <w:rsid w:val="00FC738F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FC738F"/>
    <w:rPr>
      <w:sz w:val="14"/>
      <w:lang w:val="en-US"/>
    </w:rPr>
  </w:style>
  <w:style w:type="paragraph" w:customStyle="1" w:styleId="NumHeading1">
    <w:name w:val="Num. Heading 1"/>
    <w:basedOn w:val="Heading1"/>
    <w:next w:val="Normal"/>
    <w:uiPriority w:val="14"/>
    <w:qFormat/>
    <w:rsid w:val="003E2F01"/>
    <w:pPr>
      <w:numPr>
        <w:numId w:val="7"/>
      </w:numPr>
    </w:pPr>
  </w:style>
  <w:style w:type="paragraph" w:customStyle="1" w:styleId="NumHeading2">
    <w:name w:val="Num. Heading 2"/>
    <w:basedOn w:val="Heading2"/>
    <w:next w:val="Normal"/>
    <w:uiPriority w:val="14"/>
    <w:qFormat/>
    <w:rsid w:val="003E2F01"/>
    <w:pPr>
      <w:numPr>
        <w:ilvl w:val="1"/>
        <w:numId w:val="7"/>
      </w:numPr>
      <w:spacing w:line="260" w:lineRule="atLeast"/>
    </w:pPr>
  </w:style>
  <w:style w:type="paragraph" w:customStyle="1" w:styleId="NumHeading3">
    <w:name w:val="Num. Heading 3"/>
    <w:basedOn w:val="Heading3"/>
    <w:next w:val="Normal"/>
    <w:uiPriority w:val="14"/>
    <w:qFormat/>
    <w:rsid w:val="003E2F01"/>
    <w:pPr>
      <w:numPr>
        <w:ilvl w:val="2"/>
        <w:numId w:val="7"/>
      </w:numPr>
    </w:pPr>
  </w:style>
  <w:style w:type="numbering" w:customStyle="1" w:styleId="Liststylenumheading">
    <w:name w:val="Liststyle num. heading"/>
    <w:uiPriority w:val="99"/>
    <w:rsid w:val="003E2F01"/>
    <w:pPr>
      <w:numPr>
        <w:numId w:val="7"/>
      </w:numPr>
    </w:pPr>
  </w:style>
  <w:style w:type="paragraph" w:customStyle="1" w:styleId="Titlecoverpage">
    <w:name w:val="Title cover page"/>
    <w:basedOn w:val="Normal"/>
    <w:uiPriority w:val="13"/>
    <w:rsid w:val="005347DB"/>
    <w:pPr>
      <w:pBdr>
        <w:bottom w:val="single" w:sz="4" w:space="10" w:color="075B79" w:themeColor="accent1"/>
      </w:pBdr>
      <w:spacing w:line="240" w:lineRule="auto"/>
      <w:jc w:val="center"/>
    </w:pPr>
    <w:rPr>
      <w:rFonts w:asciiTheme="majorHAnsi" w:hAnsiTheme="majorHAnsi"/>
      <w:sz w:val="80"/>
    </w:rPr>
  </w:style>
  <w:style w:type="character" w:styleId="PlaceholderText">
    <w:name w:val="Placeholder Text"/>
    <w:basedOn w:val="DefaultParagraphFont"/>
    <w:uiPriority w:val="99"/>
    <w:semiHidden/>
    <w:rsid w:val="005347D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534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7DB"/>
    <w:rPr>
      <w:rFonts w:ascii="Tahoma" w:hAnsi="Tahoma" w:cs="Tahoma"/>
      <w:sz w:val="16"/>
      <w:szCs w:val="16"/>
    </w:rPr>
  </w:style>
  <w:style w:type="paragraph" w:customStyle="1" w:styleId="Subtitlecoverpage">
    <w:name w:val="Subtitle coverpage"/>
    <w:basedOn w:val="Normal"/>
    <w:uiPriority w:val="13"/>
    <w:semiHidden/>
    <w:rsid w:val="00A6534D"/>
    <w:pPr>
      <w:spacing w:after="520" w:line="240" w:lineRule="auto"/>
      <w:jc w:val="center"/>
    </w:pPr>
    <w:rPr>
      <w:rFonts w:asciiTheme="majorHAnsi" w:hAnsiTheme="majorHAnsi"/>
      <w:sz w:val="44"/>
    </w:rPr>
  </w:style>
  <w:style w:type="paragraph" w:customStyle="1" w:styleId="Authorcoverpage">
    <w:name w:val="Author coverpage"/>
    <w:basedOn w:val="Normal"/>
    <w:rsid w:val="00A6534D"/>
    <w:pPr>
      <w:spacing w:after="100" w:line="240" w:lineRule="auto"/>
      <w:jc w:val="center"/>
    </w:pPr>
    <w:rPr>
      <w:b/>
      <w:sz w:val="22"/>
    </w:rPr>
  </w:style>
  <w:style w:type="paragraph" w:customStyle="1" w:styleId="Normalcoverpage">
    <w:name w:val="Normal coverpage"/>
    <w:basedOn w:val="Normal"/>
    <w:uiPriority w:val="10"/>
    <w:semiHidden/>
    <w:rsid w:val="004D4752"/>
    <w:pPr>
      <w:spacing w:after="0" w:line="240" w:lineRule="auto"/>
    </w:pPr>
    <w:rPr>
      <w:sz w:val="22"/>
    </w:rPr>
  </w:style>
  <w:style w:type="table" w:styleId="TableGrid">
    <w:name w:val="Table Grid"/>
    <w:basedOn w:val="TableNormal"/>
    <w:uiPriority w:val="59"/>
    <w:rsid w:val="00F02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wedishMatch">
    <w:name w:val="Swedish Match"/>
    <w:basedOn w:val="LightList-Accent1"/>
    <w:uiPriority w:val="99"/>
    <w:rsid w:val="00904CBD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5B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  <w:tblStylePr w:type="band1Horz">
      <w:tblPr/>
      <w:tcPr>
        <w:tcBorders>
          <w:top w:val="single" w:sz="8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</w:style>
  <w:style w:type="table" w:customStyle="1" w:styleId="SwedishMatchbluegreen">
    <w:name w:val="Swedish Match bluegreen"/>
    <w:basedOn w:val="LightList-Accent2"/>
    <w:uiPriority w:val="99"/>
    <w:rsid w:val="00904CBD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A1B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  <w:tblStylePr w:type="band1Horz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904CBD"/>
    <w:pPr>
      <w:spacing w:after="0" w:line="240" w:lineRule="auto"/>
    </w:pPr>
    <w:tblPr>
      <w:tblStyleRowBandSize w:val="1"/>
      <w:tblStyleColBandSize w:val="1"/>
      <w:tblBorders>
        <w:top w:val="single" w:sz="8" w:space="0" w:color="075B79" w:themeColor="accent1"/>
        <w:left w:val="single" w:sz="8" w:space="0" w:color="075B79" w:themeColor="accent1"/>
        <w:bottom w:val="single" w:sz="8" w:space="0" w:color="075B79" w:themeColor="accent1"/>
        <w:right w:val="single" w:sz="8" w:space="0" w:color="075B7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5B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  <w:tblStylePr w:type="band1Horz">
      <w:tblPr/>
      <w:tcPr>
        <w:tcBorders>
          <w:top w:val="single" w:sz="8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</w:style>
  <w:style w:type="table" w:customStyle="1" w:styleId="SwedishMatchorange">
    <w:name w:val="Swedish Match orange"/>
    <w:basedOn w:val="LightList-Accent3"/>
    <w:uiPriority w:val="99"/>
    <w:rsid w:val="00EF7590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812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  <w:tblStylePr w:type="band1Horz">
      <w:tblPr/>
      <w:tcPr>
        <w:tcBorders>
          <w:top w:val="single" w:sz="8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904CBD"/>
    <w:pPr>
      <w:spacing w:after="0" w:line="240" w:lineRule="auto"/>
    </w:pPr>
    <w:tblPr>
      <w:tblStyleRowBandSize w:val="1"/>
      <w:tblStyleColBandSize w:val="1"/>
      <w:tblBorders>
        <w:top w:val="single" w:sz="8" w:space="0" w:color="66A1B5" w:themeColor="accent2"/>
        <w:left w:val="single" w:sz="8" w:space="0" w:color="66A1B5" w:themeColor="accent2"/>
        <w:bottom w:val="single" w:sz="8" w:space="0" w:color="66A1B5" w:themeColor="accent2"/>
        <w:right w:val="single" w:sz="8" w:space="0" w:color="66A1B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A1B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  <w:tblStylePr w:type="band1Horz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</w:style>
  <w:style w:type="table" w:customStyle="1" w:styleId="SwedishMatchlightblue">
    <w:name w:val="Swedish Match lightblue"/>
    <w:basedOn w:val="LightList-Accent4"/>
    <w:uiPriority w:val="99"/>
    <w:rsid w:val="00EF7590"/>
    <w:tblPr/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3C5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  <w:tblStylePr w:type="band1Horz">
      <w:tblPr/>
      <w:tcPr>
        <w:tcBorders>
          <w:top w:val="single" w:sz="8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EF7590"/>
    <w:pPr>
      <w:spacing w:after="0" w:line="240" w:lineRule="auto"/>
    </w:pPr>
    <w:tblPr>
      <w:tblStyleRowBandSize w:val="1"/>
      <w:tblStyleColBandSize w:val="1"/>
      <w:tblBorders>
        <w:top w:val="single" w:sz="8" w:space="0" w:color="D48127" w:themeColor="accent3"/>
        <w:left w:val="single" w:sz="8" w:space="0" w:color="D48127" w:themeColor="accent3"/>
        <w:bottom w:val="single" w:sz="8" w:space="0" w:color="D48127" w:themeColor="accent3"/>
        <w:right w:val="single" w:sz="8" w:space="0" w:color="D4812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812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  <w:tblStylePr w:type="band1Horz">
      <w:tblPr/>
      <w:tcPr>
        <w:tcBorders>
          <w:top w:val="single" w:sz="8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</w:style>
  <w:style w:type="table" w:customStyle="1" w:styleId="SwedishMatchgrey">
    <w:name w:val="Swedish Match grey"/>
    <w:basedOn w:val="LightList-Accent5"/>
    <w:uiPriority w:val="99"/>
    <w:rsid w:val="00EF7590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8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  <w:tblStylePr w:type="band1Horz">
      <w:tblPr/>
      <w:tcPr>
        <w:tcBorders>
          <w:top w:val="single" w:sz="8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EF7590"/>
    <w:pPr>
      <w:spacing w:after="0" w:line="240" w:lineRule="auto"/>
    </w:pPr>
    <w:tblPr>
      <w:tblStyleRowBandSize w:val="1"/>
      <w:tblStyleColBandSize w:val="1"/>
      <w:tblBorders>
        <w:top w:val="single" w:sz="8" w:space="0" w:color="B3C5CE" w:themeColor="accent4"/>
        <w:left w:val="single" w:sz="8" w:space="0" w:color="B3C5CE" w:themeColor="accent4"/>
        <w:bottom w:val="single" w:sz="8" w:space="0" w:color="B3C5CE" w:themeColor="accent4"/>
        <w:right w:val="single" w:sz="8" w:space="0" w:color="B3C5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C5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  <w:tblStylePr w:type="band1Horz">
      <w:tblPr/>
      <w:tcPr>
        <w:tcBorders>
          <w:top w:val="single" w:sz="8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</w:style>
  <w:style w:type="table" w:customStyle="1" w:styleId="SwedishMatchyellow">
    <w:name w:val="Swedish Match yellow"/>
    <w:basedOn w:val="LightList-Accent6"/>
    <w:uiPriority w:val="99"/>
    <w:rsid w:val="00EF7590"/>
    <w:tblPr/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8B1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  <w:tblStylePr w:type="band1Horz">
      <w:tblPr/>
      <w:tcPr>
        <w:tcBorders>
          <w:top w:val="single" w:sz="8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EF7590"/>
    <w:pPr>
      <w:spacing w:after="0" w:line="240" w:lineRule="auto"/>
    </w:pPr>
    <w:tblPr>
      <w:tblStyleRowBandSize w:val="1"/>
      <w:tblStyleColBandSize w:val="1"/>
      <w:tblBorders>
        <w:top w:val="single" w:sz="8" w:space="0" w:color="6E808C" w:themeColor="accent5"/>
        <w:left w:val="single" w:sz="8" w:space="0" w:color="6E808C" w:themeColor="accent5"/>
        <w:bottom w:val="single" w:sz="8" w:space="0" w:color="6E808C" w:themeColor="accent5"/>
        <w:right w:val="single" w:sz="8" w:space="0" w:color="6E808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8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  <w:tblStylePr w:type="band1Horz">
      <w:tblPr/>
      <w:tcPr>
        <w:tcBorders>
          <w:top w:val="single" w:sz="8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EF7590"/>
    <w:pPr>
      <w:spacing w:after="0" w:line="240" w:lineRule="auto"/>
    </w:pPr>
    <w:tblPr>
      <w:tblStyleRowBandSize w:val="1"/>
      <w:tblStyleColBandSize w:val="1"/>
      <w:tblBorders>
        <w:top w:val="single" w:sz="8" w:space="0" w:color="F8B134" w:themeColor="accent6"/>
        <w:left w:val="single" w:sz="8" w:space="0" w:color="F8B134" w:themeColor="accent6"/>
        <w:bottom w:val="single" w:sz="8" w:space="0" w:color="F8B134" w:themeColor="accent6"/>
        <w:right w:val="single" w:sz="8" w:space="0" w:color="F8B1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B1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  <w:tblStylePr w:type="band1Horz">
      <w:tblPr/>
      <w:tcPr>
        <w:tcBorders>
          <w:top w:val="single" w:sz="8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</w:style>
  <w:style w:type="paragraph" w:customStyle="1" w:styleId="Headerfooter">
    <w:name w:val="Header footer"/>
    <w:basedOn w:val="Footer"/>
    <w:rsid w:val="00D215E3"/>
    <w:rPr>
      <w:b/>
      <w:sz w:val="20"/>
    </w:rPr>
  </w:style>
  <w:style w:type="paragraph" w:styleId="Title">
    <w:name w:val="Title"/>
    <w:basedOn w:val="Normal"/>
    <w:next w:val="Normal"/>
    <w:link w:val="TitleChar"/>
    <w:uiPriority w:val="10"/>
    <w:rsid w:val="00963A03"/>
    <w:pPr>
      <w:pBdr>
        <w:bottom w:val="single" w:sz="8" w:space="4" w:color="075B79" w:themeColor="accent1"/>
      </w:pBdr>
      <w:spacing w:after="0"/>
      <w:contextualSpacing/>
    </w:pPr>
    <w:rPr>
      <w:rFonts w:asciiTheme="majorHAnsi" w:eastAsiaTheme="majorEastAsia" w:hAnsiTheme="majorHAnsi" w:cstheme="majorBidi"/>
      <w:b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A3213"/>
    <w:rPr>
      <w:rFonts w:asciiTheme="majorHAnsi" w:eastAsiaTheme="majorEastAsia" w:hAnsiTheme="majorHAnsi" w:cstheme="majorBidi"/>
      <w:b/>
      <w:spacing w:val="5"/>
      <w:kern w:val="28"/>
      <w:sz w:val="4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963A03"/>
    <w:pPr>
      <w:numPr>
        <w:ilvl w:val="1"/>
      </w:numPr>
      <w:spacing w:after="0"/>
    </w:pPr>
    <w:rPr>
      <w:rFonts w:asciiTheme="majorHAnsi" w:eastAsiaTheme="majorEastAsia" w:hAnsiTheme="majorHAnsi" w:cstheme="majorBidi"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A3213"/>
    <w:rPr>
      <w:rFonts w:asciiTheme="majorHAnsi" w:eastAsiaTheme="majorEastAsia" w:hAnsiTheme="majorHAnsi" w:cstheme="majorBidi"/>
      <w:iCs/>
      <w:spacing w:val="15"/>
      <w:sz w:val="28"/>
      <w:szCs w:val="24"/>
      <w:lang w:val="en-US"/>
    </w:rPr>
  </w:style>
  <w:style w:type="paragraph" w:customStyle="1" w:styleId="Titleheader">
    <w:name w:val="Title header"/>
    <w:basedOn w:val="Headerfooter"/>
    <w:uiPriority w:val="13"/>
    <w:rsid w:val="00963A03"/>
    <w:pPr>
      <w:spacing w:after="40"/>
    </w:pPr>
    <w:rPr>
      <w:sz w:val="14"/>
    </w:rPr>
  </w:style>
  <w:style w:type="table" w:customStyle="1" w:styleId="Oformateradtabell31">
    <w:name w:val="Oformaterad tabell 31"/>
    <w:basedOn w:val="TableNormal"/>
    <w:uiPriority w:val="43"/>
    <w:rsid w:val="00FC73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2">
    <w:name w:val="List 2"/>
    <w:basedOn w:val="Normal"/>
    <w:uiPriority w:val="12"/>
    <w:rsid w:val="0072433D"/>
    <w:pPr>
      <w:numPr>
        <w:ilvl w:val="1"/>
        <w:numId w:val="8"/>
      </w:numPr>
      <w:spacing w:after="0"/>
      <w:contextualSpacing/>
    </w:pPr>
  </w:style>
  <w:style w:type="paragraph" w:styleId="List3">
    <w:name w:val="List 3"/>
    <w:basedOn w:val="Normal"/>
    <w:uiPriority w:val="12"/>
    <w:rsid w:val="0072433D"/>
    <w:pPr>
      <w:numPr>
        <w:ilvl w:val="2"/>
        <w:numId w:val="8"/>
      </w:numPr>
      <w:spacing w:after="0"/>
      <w:contextualSpacing/>
    </w:pPr>
  </w:style>
  <w:style w:type="table" w:customStyle="1" w:styleId="SMstandard">
    <w:name w:val="SM standard"/>
    <w:basedOn w:val="SwedishMatchbluegreen"/>
    <w:uiPriority w:val="99"/>
    <w:rsid w:val="00526BCE"/>
    <w:rPr>
      <w:color w:val="075B79" w:themeColor="accent1"/>
      <w:lang w:val="en-US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bottom w:w="57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nil"/>
        </w:tcBorders>
        <w:shd w:val="clear" w:color="auto" w:fill="075B79" w:themeFill="accent1"/>
      </w:tcPr>
    </w:tblStylePr>
    <w:tblStylePr w:type="lastRow">
      <w:pPr>
        <w:spacing w:before="0" w:after="0" w:line="240" w:lineRule="auto"/>
      </w:pPr>
      <w:rPr>
        <w:b w:val="0"/>
        <w:bCs/>
        <w:color w:val="075B79" w:themeColor="accent1"/>
      </w:rPr>
      <w:tblPr/>
      <w:tcPr>
        <w:tcBorders>
          <w:top w:val="double" w:sz="6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  <w:shd w:val="clear" w:color="auto" w:fill="66A1B5" w:themeFill="accen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66A1B5" w:themeFill="accent2"/>
      </w:tcPr>
    </w:tblStylePr>
    <w:tblStylePr w:type="lastCol">
      <w:rPr>
        <w:b w:val="0"/>
        <w:bCs/>
        <w:color w:val="075B79" w:themeColor="accent1"/>
      </w:rPr>
    </w:tblStylePr>
    <w:tblStylePr w:type="band1Vert">
      <w:rPr>
        <w:color w:val="075B79" w:themeColor="accent1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2Vert">
      <w:rPr>
        <w:color w:val="075B79" w:themeColor="accent1"/>
      </w:rPr>
    </w:tblStylePr>
    <w:tblStylePr w:type="band1Horz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  <w:shd w:val="clear" w:color="auto" w:fill="E3EFF4"/>
      </w:tcPr>
    </w:tblStylePr>
    <w:tblStylePr w:type="band2Horz">
      <w:tblPr/>
      <w:tcPr>
        <w:tcBorders>
          <w:insideH w:val="nil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1"/>
    <w:next w:val="Normal"/>
    <w:uiPriority w:val="39"/>
    <w:rsid w:val="00F25F29"/>
    <w:pPr>
      <w:spacing w:line="280" w:lineRule="atLeast"/>
      <w:outlineLvl w:val="9"/>
    </w:pPr>
  </w:style>
  <w:style w:type="table" w:customStyle="1" w:styleId="SwedishMatchStandard">
    <w:name w:val="Swedish Match Standard"/>
    <w:basedOn w:val="TableNormal"/>
    <w:uiPriority w:val="99"/>
    <w:rsid w:val="00BC2B76"/>
    <w:pPr>
      <w:spacing w:after="0" w:line="240" w:lineRule="auto"/>
    </w:p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75B79" w:themeFill="accent1"/>
      </w:tcPr>
    </w:tblStylePr>
    <w:tblStylePr w:type="lastRow">
      <w:rPr>
        <w:b/>
        <w:color w:val="FFFFFF" w:themeColor="background1"/>
      </w:rPr>
      <w:tblPr/>
      <w:tcPr>
        <w:shd w:val="clear" w:color="auto" w:fill="075B79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66A1B5" w:themeFill="accent2"/>
      </w:tcPr>
    </w:tblStylePr>
    <w:tblStylePr w:type="band1Horz">
      <w:rPr>
        <w:color w:val="075B79" w:themeColor="accent1"/>
      </w:rPr>
      <w:tblPr/>
      <w:tcPr>
        <w:shd w:val="clear" w:color="auto" w:fill="E3EFF4"/>
      </w:tcPr>
    </w:tblStylePr>
    <w:tblStylePr w:type="band2Horz">
      <w:rPr>
        <w:color w:val="075B79" w:themeColor="accent1"/>
      </w:rPr>
    </w:tblStylePr>
  </w:style>
  <w:style w:type="character" w:styleId="Emphasis">
    <w:name w:val="Emphasis"/>
    <w:basedOn w:val="DefaultParagraphFont"/>
    <w:uiPriority w:val="20"/>
    <w:rsid w:val="007834DB"/>
    <w:rPr>
      <w:i/>
      <w:iCs/>
    </w:rPr>
  </w:style>
  <w:style w:type="character" w:styleId="IntenseEmphasis">
    <w:name w:val="Intense Emphasis"/>
    <w:basedOn w:val="DefaultParagraphFont"/>
    <w:uiPriority w:val="21"/>
    <w:rsid w:val="007834DB"/>
    <w:rPr>
      <w:i/>
      <w:iCs/>
      <w:color w:val="075B79" w:themeColor="accent1"/>
    </w:rPr>
  </w:style>
  <w:style w:type="character" w:styleId="Strong">
    <w:name w:val="Strong"/>
    <w:basedOn w:val="DefaultParagraphFont"/>
    <w:uiPriority w:val="22"/>
    <w:rsid w:val="007834DB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7834D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834DB"/>
    <w:rPr>
      <w:i/>
      <w:iCs/>
      <w:color w:val="404040" w:themeColor="text1" w:themeTint="BF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7834DB"/>
    <w:pPr>
      <w:pBdr>
        <w:top w:val="single" w:sz="4" w:space="10" w:color="075B79" w:themeColor="accent1"/>
        <w:bottom w:val="single" w:sz="4" w:space="10" w:color="075B79" w:themeColor="accent1"/>
      </w:pBdr>
      <w:spacing w:before="360" w:after="360"/>
      <w:ind w:left="864" w:right="864"/>
      <w:jc w:val="center"/>
    </w:pPr>
    <w:rPr>
      <w:i/>
      <w:iCs/>
      <w:color w:val="075B7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834DB"/>
    <w:rPr>
      <w:i/>
      <w:iCs/>
      <w:color w:val="075B79" w:themeColor="accent1"/>
      <w:lang w:val="en-US"/>
    </w:rPr>
  </w:style>
  <w:style w:type="character" w:styleId="SubtleEmphasis">
    <w:name w:val="Subtle Emphasis"/>
    <w:basedOn w:val="DefaultParagraphFont"/>
    <w:uiPriority w:val="19"/>
    <w:rsid w:val="007834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834DB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rsid w:val="007834DB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rsid w:val="007834DB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rsid w:val="007834DB"/>
    <w:rPr>
      <w:b/>
      <w:bCs/>
      <w:smallCaps/>
      <w:color w:val="075B79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wedish Match WD">
  <a:themeElements>
    <a:clrScheme name="Swedish Match1">
      <a:dk1>
        <a:sysClr val="windowText" lastClr="000000"/>
      </a:dk1>
      <a:lt1>
        <a:sysClr val="window" lastClr="FFFFFF"/>
      </a:lt1>
      <a:dk2>
        <a:srgbClr val="075B79"/>
      </a:dk2>
      <a:lt2>
        <a:srgbClr val="F2F2F2"/>
      </a:lt2>
      <a:accent1>
        <a:srgbClr val="075B79"/>
      </a:accent1>
      <a:accent2>
        <a:srgbClr val="66A1B5"/>
      </a:accent2>
      <a:accent3>
        <a:srgbClr val="D48127"/>
      </a:accent3>
      <a:accent4>
        <a:srgbClr val="B3C5CE"/>
      </a:accent4>
      <a:accent5>
        <a:srgbClr val="6E808C"/>
      </a:accent5>
      <a:accent6>
        <a:srgbClr val="F8B134"/>
      </a:accent6>
      <a:hlink>
        <a:srgbClr val="0000FF"/>
      </a:hlink>
      <a:folHlink>
        <a:srgbClr val="800080"/>
      </a:folHlink>
    </a:clrScheme>
    <a:fontScheme name="Swedish Matc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E94D0-9F7F-42F1-A59B-A2B9CD45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2020-09-12T08:00:00Z</dcterms:created>
  <dcterms:modified xsi:type="dcterms:W3CDTF">2020-09-12T08:00:00Z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SetDate">
    <vt:lpwstr>2019-02-15T15:03:02.1079581Z</vt:lpwstr>
  </property>
  <property fmtid="{D5CDD505-2E9C-101B-9397-08002B2CF9AE}" pid="5" name="MSIP_Label_7fea2623-af8f-4fb8-b1cf-b63cc8e496aa_Name">
    <vt:lpwstr>Proprietary</vt:lpwstr>
  </property>
  <property fmtid="{D5CDD505-2E9C-101B-9397-08002B2CF9AE}" pid="6" name="MSIP_Label_7fea2623-af8f-4fb8-b1cf-b63cc8e496aa_Extended_MSFT_Method">
    <vt:lpwstr>Automatic</vt:lpwstr>
  </property>
  <property fmtid="{D5CDD505-2E9C-101B-9397-08002B2CF9AE}" pid="7" name="Sensitivity">
    <vt:lpwstr>Proprietary</vt:lpwstr>
  </property>
</Properties>
</file>